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left"/>
        <w:rPr>
          <w:color w:val="0b5394"/>
        </w:rPr>
      </w:pPr>
      <w:bookmarkStart w:colFirst="0" w:colLast="0" w:name="_2vq43ptx928y" w:id="0"/>
      <w:bookmarkEnd w:id="0"/>
      <w:r w:rsidDel="00000000" w:rsidR="00000000" w:rsidRPr="00000000">
        <w:rPr>
          <w:color w:val="b45f06"/>
          <w:rtl w:val="0"/>
        </w:rPr>
        <w:t xml:space="preserve"> </w:t>
      </w:r>
      <w:r w:rsidDel="00000000" w:rsidR="00000000" w:rsidRPr="00000000">
        <w:rPr>
          <w:color w:val="b45f06"/>
        </w:rPr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page">
              <wp:posOffset>3019425</wp:posOffset>
            </wp:positionH>
            <wp:positionV relativeFrom="page">
              <wp:posOffset>838200</wp:posOffset>
            </wp:positionV>
            <wp:extent cx="585788" cy="585788"/>
            <wp:effectExtent b="0" l="0" r="0" t="0"/>
            <wp:wrapSquare wrapText="bothSides" distB="57150" distT="57150" distL="57150" distR="5715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8" cy="585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b45f06"/>
          <w:rtl w:val="0"/>
        </w:rPr>
        <w:t xml:space="preserve">          </w:t>
      </w:r>
      <w:r w:rsidDel="00000000" w:rsidR="00000000" w:rsidRPr="00000000">
        <w:rPr>
          <w:color w:val="0b5394"/>
          <w:rtl w:val="0"/>
        </w:rPr>
        <w:t xml:space="preserve">Amazon Pantry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1j2prehk1hcc" w:id="1"/>
      <w:bookmarkEnd w:id="1"/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q5a5o0jtuies" w:id="2"/>
      <w:bookmarkEnd w:id="2"/>
      <w:r w:rsidDel="00000000" w:rsidR="00000000" w:rsidRPr="00000000">
        <w:rPr>
          <w:rtl w:val="0"/>
        </w:rPr>
        <w:t xml:space="preserve">About: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sz w:val="24"/>
          <w:szCs w:val="24"/>
          <w:rtl w:val="0"/>
        </w:rPr>
        <w:t xml:space="preserve">Amazon Pantry makes it convenient for customers to shop for grocery and household products as it saves time spent in travel, parking, queuing and lugging heavy bags from a store to the car and from there to a customer’s home.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Amazon Panty is a feature of online shopping Amazon, where customers can order "everyday package sizes" of their favorite grocery items — like a single box of banana bread mix or two cans of soup, as well as household items like paper towels and trash bags.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Think of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r w:rsidDel="00000000" w:rsidR="00000000" w:rsidRPr="00000000">
        <w:rPr>
          <w:sz w:val="24"/>
          <w:szCs w:val="24"/>
          <w:rtl w:val="0"/>
        </w:rPr>
        <w:t xml:space="preserve">Amazon Panty as a way to conveniently get all of your dry goods and cleaning supplies. For example, you can't order a gallon of milk, but you can order condensed milk or boxed almond milk.</w:t>
      </w:r>
    </w:p>
    <w:p w:rsidR="00000000" w:rsidDel="00000000" w:rsidP="00000000" w:rsidRDefault="00000000" w:rsidRPr="00000000" w14:paraId="00000009">
      <w:pPr>
        <w:pStyle w:val="Heading2"/>
        <w:rPr>
          <w:color w:val="bf9000"/>
        </w:rPr>
      </w:pPr>
      <w:bookmarkStart w:colFirst="0" w:colLast="0" w:name="_480bi8hh4blj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color w:val="1c4587"/>
        </w:rPr>
      </w:pPr>
      <w:bookmarkStart w:colFirst="0" w:colLast="0" w:name="_xg5l1nrfu7ng" w:id="4"/>
      <w:bookmarkEnd w:id="4"/>
      <w:r w:rsidDel="00000000" w:rsidR="00000000" w:rsidRPr="00000000">
        <w:rPr>
          <w:color w:val="bf9000"/>
          <w:rtl w:val="0"/>
        </w:rPr>
        <w:t xml:space="preserve">Top Section</w:t>
      </w:r>
      <w:r w:rsidDel="00000000" w:rsidR="00000000" w:rsidRPr="00000000">
        <w:rPr>
          <w:color w:val="1c4587"/>
          <w:rtl w:val="0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 page -&gt; Login Page -&gt; User Account Page -&gt; Cart Page</w:t>
      </w:r>
    </w:p>
    <w:p w:rsidR="00000000" w:rsidDel="00000000" w:rsidP="00000000" w:rsidRDefault="00000000" w:rsidRPr="00000000" w14:paraId="0000000C">
      <w:pPr>
        <w:pStyle w:val="Heading2"/>
        <w:rPr>
          <w:color w:val="bf9000"/>
        </w:rPr>
      </w:pPr>
      <w:bookmarkStart w:colFirst="0" w:colLast="0" w:name="_hs8qan3yk0kf" w:id="5"/>
      <w:bookmarkEnd w:id="5"/>
      <w:r w:rsidDel="00000000" w:rsidR="00000000" w:rsidRPr="00000000">
        <w:rPr>
          <w:color w:val="bf9000"/>
          <w:rtl w:val="0"/>
        </w:rPr>
        <w:t xml:space="preserve">Main Pages: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Cooking and Essentials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Snacks and Beverages Page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Packaged Foods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Household &amp; Pets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Personal Care and Baby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Skin Care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Offers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Past Purchases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About page</w:t>
      </w:r>
    </w:p>
    <w:p w:rsidR="00000000" w:rsidDel="00000000" w:rsidP="00000000" w:rsidRDefault="00000000" w:rsidRPr="00000000" w14:paraId="00000016">
      <w:pPr>
        <w:pStyle w:val="Heading2"/>
        <w:rPr>
          <w:color w:val="bf9000"/>
        </w:rPr>
      </w:pPr>
      <w:bookmarkStart w:colFirst="0" w:colLast="0" w:name="_1l8e7wtg7qbk" w:id="6"/>
      <w:bookmarkEnd w:id="6"/>
      <w:r w:rsidDel="00000000" w:rsidR="00000000" w:rsidRPr="00000000">
        <w:rPr>
          <w:color w:val="bf9000"/>
          <w:rtl w:val="0"/>
        </w:rPr>
        <w:t xml:space="preserve">Pages Related to particular Item: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Product Detail Page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Buy Page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Payment gateway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Customer Reviews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Filter Section</w:t>
      </w:r>
    </w:p>
    <w:p w:rsidR="00000000" w:rsidDel="00000000" w:rsidP="00000000" w:rsidRDefault="00000000" w:rsidRPr="00000000" w14:paraId="0000001C">
      <w:pPr>
        <w:pStyle w:val="Heading2"/>
        <w:rPr>
          <w:color w:val="bf9000"/>
        </w:rPr>
      </w:pPr>
      <w:bookmarkStart w:colFirst="0" w:colLast="0" w:name="_uf1kv2s3nznd" w:id="7"/>
      <w:bookmarkEnd w:id="7"/>
      <w:r w:rsidDel="00000000" w:rsidR="00000000" w:rsidRPr="00000000">
        <w:rPr>
          <w:color w:val="bf9000"/>
          <w:rtl w:val="0"/>
        </w:rPr>
        <w:t xml:space="preserve">Sections Inside Main page: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           All the pages listed in main pages section will have a filter section on left which content other items falls under category the particular page.</w:t>
      </w:r>
    </w:p>
    <w:p w:rsidR="00000000" w:rsidDel="00000000" w:rsidP="00000000" w:rsidRDefault="00000000" w:rsidRPr="00000000" w14:paraId="0000001E">
      <w:pPr>
        <w:pStyle w:val="Heading2"/>
        <w:rPr>
          <w:color w:val="bf9000"/>
        </w:rPr>
      </w:pPr>
      <w:bookmarkStart w:colFirst="0" w:colLast="0" w:name="_a50rh7tz1bfv" w:id="8"/>
      <w:bookmarkEnd w:id="8"/>
      <w:r w:rsidDel="00000000" w:rsidR="00000000" w:rsidRPr="00000000">
        <w:rPr>
          <w:color w:val="bf9000"/>
          <w:rtl w:val="0"/>
        </w:rPr>
        <w:t xml:space="preserve">Cookings and Essentials page: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>
          <w:color w:val="bf9000"/>
        </w:rPr>
      </w:pPr>
      <w:bookmarkStart w:colFirst="0" w:colLast="0" w:name="_fto6anu1by7f" w:id="9"/>
      <w:bookmarkEnd w:id="9"/>
      <w:r w:rsidDel="00000000" w:rsidR="00000000" w:rsidRPr="00000000">
        <w:rPr>
          <w:color w:val="bf9000"/>
          <w:rtl w:val="0"/>
        </w:rPr>
        <w:t xml:space="preserve">Snacks and Beverages Page: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And Other Pages will be same as above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>
          <w:color w:val="bf9000"/>
        </w:rPr>
      </w:pPr>
      <w:bookmarkStart w:colFirst="0" w:colLast="0" w:name="_w9z0rffu56i9" w:id="10"/>
      <w:bookmarkEnd w:id="10"/>
      <w:r w:rsidDel="00000000" w:rsidR="00000000" w:rsidRPr="00000000">
        <w:rPr>
          <w:color w:val="bf9000"/>
          <w:rtl w:val="0"/>
        </w:rPr>
        <w:t xml:space="preserve">Technology Stack:</w:t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rr658zjenhn0" w:id="11"/>
      <w:bookmarkEnd w:id="11"/>
      <w:r w:rsidDel="00000000" w:rsidR="00000000" w:rsidRPr="00000000">
        <w:rPr>
          <w:rtl w:val="0"/>
        </w:rPr>
        <w:t xml:space="preserve">Front End: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HTML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CSS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React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vzivokdhoaxo" w:id="12"/>
      <w:bookmarkEnd w:id="12"/>
      <w:r w:rsidDel="00000000" w:rsidR="00000000" w:rsidRPr="00000000">
        <w:rPr>
          <w:rtl w:val="0"/>
        </w:rPr>
        <w:t xml:space="preserve">BackEnd: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Node JS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rw6rhk6x1g6u" w:id="13"/>
      <w:bookmarkEnd w:id="13"/>
      <w:r w:rsidDel="00000000" w:rsidR="00000000" w:rsidRPr="00000000">
        <w:rPr>
          <w:rtl w:val="0"/>
        </w:rPr>
        <w:t xml:space="preserve">Databases: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MongoDB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Redis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e7j0o648qv1t" w:id="14"/>
      <w:bookmarkEnd w:id="14"/>
      <w:r w:rsidDel="00000000" w:rsidR="00000000" w:rsidRPr="00000000">
        <w:rPr>
          <w:rtl w:val="0"/>
        </w:rPr>
        <w:t xml:space="preserve">Payment gateway (UPI, Google Pay, Phone Pay, Paytem)</w:t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yyoofpr9matz" w:id="15"/>
      <w:bookmarkEnd w:id="15"/>
      <w:r w:rsidDel="00000000" w:rsidR="00000000" w:rsidRPr="00000000">
        <w:rPr>
          <w:rtl w:val="0"/>
        </w:rPr>
        <w:t xml:space="preserve">Email Server (Gmail)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9bmaemmqsldw" w:id="16"/>
      <w:bookmarkEnd w:id="16"/>
      <w:r w:rsidDel="00000000" w:rsidR="00000000" w:rsidRPr="00000000">
        <w:rPr>
          <w:rtl w:val="0"/>
        </w:rPr>
        <w:t xml:space="preserve">Oauth (Login With Google)</w:t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1s5zvv2u81wc" w:id="17"/>
      <w:bookmarkEnd w:id="17"/>
      <w:r w:rsidDel="00000000" w:rsidR="00000000" w:rsidRPr="00000000">
        <w:rPr>
          <w:rtl w:val="0"/>
        </w:rPr>
        <w:t xml:space="preserve">Login/Logout (with Jwt)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cajnuoec0ucu" w:id="18"/>
      <w:bookmarkEnd w:id="18"/>
      <w:r w:rsidDel="00000000" w:rsidR="00000000" w:rsidRPr="00000000">
        <w:rPr>
          <w:rtl w:val="0"/>
        </w:rPr>
        <w:t xml:space="preserve">Deployment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Ci/Cd with AWS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   Heroku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hyperlink" Target="https://www.businessinsider.com/category/amazon-pant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